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843" w:rsidRPr="00F5515A" w:rsidRDefault="00F5515A" w:rsidP="00F5515A">
      <w:pPr>
        <w:spacing w:after="0"/>
        <w:ind w:left="1416" w:firstLine="708"/>
        <w:rPr>
          <w:b/>
          <w:lang w:val="en-US"/>
        </w:rPr>
      </w:pPr>
      <w:r>
        <w:rPr>
          <w:b/>
          <w:lang w:val="en-US"/>
        </w:rPr>
        <w:t xml:space="preserve">CLAUSES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A16843" w:rsidRPr="00F5515A">
        <w:rPr>
          <w:b/>
          <w:lang w:val="en-US"/>
        </w:rPr>
        <w:t>CLAUSES</w:t>
      </w:r>
    </w:p>
    <w:tbl>
      <w:tblPr>
        <w:tblStyle w:val="a3"/>
        <w:tblW w:w="11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91"/>
        <w:gridCol w:w="5336"/>
      </w:tblGrid>
      <w:tr w:rsidR="00F5515A" w:rsidTr="000B684F">
        <w:trPr>
          <w:trHeight w:val="6087"/>
        </w:trPr>
        <w:tc>
          <w:tcPr>
            <w:tcW w:w="5791" w:type="dxa"/>
          </w:tcPr>
          <w:p w:rsidR="00F5515A" w:rsidRPr="00F5515A" w:rsidRDefault="00F5515A" w:rsidP="000B684F">
            <w:pPr>
              <w:ind w:right="188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>1. Complete each sentence with two to five words, including the one in bold.</w:t>
            </w:r>
          </w:p>
          <w:p w:rsidR="00F5515A" w:rsidRDefault="00F5515A" w:rsidP="00A16843">
            <w:pPr>
              <w:rPr>
                <w:lang w:val="en-US"/>
              </w:rPr>
            </w:pPr>
            <w:r w:rsidRPr="00A16843">
              <w:rPr>
                <w:lang w:val="en-US"/>
              </w:rPr>
              <w:drawing>
                <wp:inline distT="0" distB="0" distL="0" distR="0">
                  <wp:extent cx="3348990" cy="3307080"/>
                  <wp:effectExtent l="19050" t="0" r="3810" b="0"/>
                  <wp:docPr id="16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A16843">
            <w:pPr>
              <w:rPr>
                <w:sz w:val="18"/>
                <w:szCs w:val="18"/>
                <w:lang w:val="en-US"/>
              </w:rPr>
            </w:pPr>
          </w:p>
          <w:p w:rsidR="00F5515A" w:rsidRPr="00F5515A" w:rsidRDefault="00F5515A" w:rsidP="00A16843">
            <w:pPr>
              <w:spacing w:line="276" w:lineRule="auto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 xml:space="preserve">2. Join the sentences using the conjunction in brackets. </w:t>
            </w:r>
          </w:p>
          <w:p w:rsidR="00F5515A" w:rsidRDefault="00F5515A" w:rsidP="00A16843">
            <w:pPr>
              <w:rPr>
                <w:lang w:val="en-US"/>
              </w:rPr>
            </w:pPr>
            <w:r w:rsidRPr="00A16843">
              <w:drawing>
                <wp:inline distT="0" distB="0" distL="0" distR="0">
                  <wp:extent cx="3352800" cy="3596640"/>
                  <wp:effectExtent l="19050" t="0" r="0" b="0"/>
                  <wp:docPr id="1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175" cy="360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A16843">
            <w:pPr>
              <w:rPr>
                <w:sz w:val="18"/>
                <w:szCs w:val="18"/>
                <w:lang w:val="en-US"/>
              </w:rPr>
            </w:pPr>
          </w:p>
          <w:p w:rsidR="00F5515A" w:rsidRPr="00F5515A" w:rsidRDefault="00F5515A" w:rsidP="000B684F">
            <w:pPr>
              <w:spacing w:line="276" w:lineRule="auto"/>
              <w:ind w:right="188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>3. Complete each sentence with two to five words, including the one in bold.</w:t>
            </w:r>
          </w:p>
          <w:p w:rsidR="00F5515A" w:rsidRDefault="00F5515A" w:rsidP="00A16843">
            <w:pPr>
              <w:rPr>
                <w:lang w:val="en-US"/>
              </w:rPr>
            </w:pPr>
            <w:r w:rsidRPr="00A16843">
              <w:rPr>
                <w:i/>
                <w:lang w:val="en-US"/>
              </w:rPr>
              <w:drawing>
                <wp:inline distT="0" distB="0" distL="0" distR="0">
                  <wp:extent cx="3143250" cy="1135380"/>
                  <wp:effectExtent l="19050" t="0" r="0" b="0"/>
                  <wp:docPr id="1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92" cy="113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A16843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333750" cy="670560"/>
                  <wp:effectExtent l="19050" t="0" r="0" b="0"/>
                  <wp:docPr id="19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589" cy="67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A16843">
            <w:pPr>
              <w:rPr>
                <w:lang w:val="en-US"/>
              </w:rPr>
            </w:pPr>
            <w:r w:rsidRPr="00F5515A">
              <w:rPr>
                <w:lang w:val="en-US"/>
              </w:rPr>
              <w:lastRenderedPageBreak/>
              <w:drawing>
                <wp:inline distT="0" distB="0" distL="0" distR="0">
                  <wp:extent cx="3280410" cy="2628900"/>
                  <wp:effectExtent l="19050" t="0" r="0" b="0"/>
                  <wp:docPr id="20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A16843">
            <w:pPr>
              <w:rPr>
                <w:lang w:val="en-US"/>
              </w:rPr>
            </w:pPr>
          </w:p>
          <w:p w:rsidR="00F5515A" w:rsidRPr="00F5515A" w:rsidRDefault="00F5515A" w:rsidP="00F5515A">
            <w:pPr>
              <w:spacing w:line="276" w:lineRule="auto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>4. Complete the sentences.</w:t>
            </w:r>
          </w:p>
          <w:p w:rsidR="00F5515A" w:rsidRDefault="00F5515A" w:rsidP="00A16843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326130" cy="2712720"/>
                  <wp:effectExtent l="19050" t="0" r="7620" b="0"/>
                  <wp:docPr id="21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64" cy="271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A16843">
            <w:pPr>
              <w:rPr>
                <w:lang w:val="en-US"/>
              </w:rPr>
            </w:pPr>
          </w:p>
          <w:p w:rsidR="00F5515A" w:rsidRPr="00F5515A" w:rsidRDefault="00F5515A" w:rsidP="00A16843">
            <w:pPr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 xml:space="preserve">5. </w:t>
            </w:r>
            <w:r w:rsidRPr="00F5515A">
              <w:rPr>
                <w:b/>
                <w:i/>
                <w:iCs/>
                <w:lang w:val="en-US"/>
              </w:rPr>
              <w:t>Put the verbs in brackets in the correct form.</w:t>
            </w:r>
          </w:p>
          <w:p w:rsidR="00F5515A" w:rsidRDefault="00F5515A" w:rsidP="00A16843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417570" cy="3726180"/>
                  <wp:effectExtent l="19050" t="0" r="0" b="0"/>
                  <wp:docPr id="22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34" cy="372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A16843">
            <w:pPr>
              <w:rPr>
                <w:lang w:val="en-US"/>
              </w:rPr>
            </w:pPr>
          </w:p>
        </w:tc>
        <w:tc>
          <w:tcPr>
            <w:tcW w:w="5336" w:type="dxa"/>
          </w:tcPr>
          <w:p w:rsidR="00F5515A" w:rsidRPr="00F5515A" w:rsidRDefault="00F5515A" w:rsidP="000B684F">
            <w:pPr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lastRenderedPageBreak/>
              <w:t>1. Complete each sentence with two to five words, including the one in bold.</w:t>
            </w:r>
          </w:p>
          <w:p w:rsidR="00F5515A" w:rsidRDefault="00F5515A" w:rsidP="00331B81">
            <w:pPr>
              <w:rPr>
                <w:lang w:val="en-US"/>
              </w:rPr>
            </w:pPr>
            <w:r w:rsidRPr="00A16843">
              <w:rPr>
                <w:lang w:val="en-US"/>
              </w:rPr>
              <w:drawing>
                <wp:inline distT="0" distB="0" distL="0" distR="0">
                  <wp:extent cx="3348990" cy="3307080"/>
                  <wp:effectExtent l="19050" t="0" r="3810" b="0"/>
                  <wp:docPr id="23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331B81">
            <w:pPr>
              <w:rPr>
                <w:sz w:val="18"/>
                <w:szCs w:val="18"/>
                <w:lang w:val="en-US"/>
              </w:rPr>
            </w:pPr>
          </w:p>
          <w:p w:rsidR="00F5515A" w:rsidRPr="00F5515A" w:rsidRDefault="00F5515A" w:rsidP="000B684F">
            <w:pPr>
              <w:ind w:left="163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 xml:space="preserve">2. Join the sentences using the conjunction in brackets. </w:t>
            </w:r>
          </w:p>
          <w:p w:rsidR="00F5515A" w:rsidRDefault="00F5515A" w:rsidP="00331B81">
            <w:pPr>
              <w:rPr>
                <w:lang w:val="en-US"/>
              </w:rPr>
            </w:pPr>
            <w:r w:rsidRPr="00A16843">
              <w:drawing>
                <wp:inline distT="0" distB="0" distL="0" distR="0">
                  <wp:extent cx="3265170" cy="3596640"/>
                  <wp:effectExtent l="19050" t="0" r="0" b="0"/>
                  <wp:docPr id="24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299" cy="360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331B81">
            <w:pPr>
              <w:rPr>
                <w:sz w:val="18"/>
                <w:szCs w:val="18"/>
                <w:lang w:val="en-US"/>
              </w:rPr>
            </w:pPr>
          </w:p>
          <w:p w:rsidR="00F5515A" w:rsidRPr="00F5515A" w:rsidRDefault="00F5515A" w:rsidP="000B684F">
            <w:pPr>
              <w:ind w:left="163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>3. Complete each sentence with two to five words, including the one in bold.</w:t>
            </w:r>
          </w:p>
          <w:p w:rsidR="00F5515A" w:rsidRDefault="00F5515A" w:rsidP="00331B81">
            <w:pPr>
              <w:rPr>
                <w:lang w:val="en-US"/>
              </w:rPr>
            </w:pPr>
            <w:r w:rsidRPr="00A16843">
              <w:rPr>
                <w:i/>
                <w:lang w:val="en-US"/>
              </w:rPr>
              <w:drawing>
                <wp:inline distT="0" distB="0" distL="0" distR="0">
                  <wp:extent cx="3143250" cy="1135380"/>
                  <wp:effectExtent l="19050" t="0" r="0" b="0"/>
                  <wp:docPr id="4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92" cy="113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331B81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253740" cy="632460"/>
                  <wp:effectExtent l="19050" t="0" r="3810" b="0"/>
                  <wp:docPr id="49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175" cy="63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331B81">
            <w:pPr>
              <w:rPr>
                <w:lang w:val="en-US"/>
              </w:rPr>
            </w:pPr>
            <w:r w:rsidRPr="00F5515A">
              <w:rPr>
                <w:lang w:val="en-US"/>
              </w:rPr>
              <w:lastRenderedPageBreak/>
              <w:drawing>
                <wp:inline distT="0" distB="0" distL="0" distR="0">
                  <wp:extent cx="3234690" cy="2628900"/>
                  <wp:effectExtent l="19050" t="0" r="3810" b="0"/>
                  <wp:docPr id="50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331B81">
            <w:pPr>
              <w:rPr>
                <w:lang w:val="en-US"/>
              </w:rPr>
            </w:pPr>
          </w:p>
          <w:p w:rsidR="00F5515A" w:rsidRPr="00F5515A" w:rsidRDefault="00F5515A" w:rsidP="000B684F">
            <w:pPr>
              <w:spacing w:line="276" w:lineRule="auto"/>
              <w:ind w:left="163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>4. Complete the sentences.</w:t>
            </w:r>
          </w:p>
          <w:p w:rsidR="00F5515A" w:rsidRDefault="00F5515A" w:rsidP="00331B81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288030" cy="2788920"/>
                  <wp:effectExtent l="19050" t="0" r="7620" b="0"/>
                  <wp:docPr id="51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37" cy="279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Default="00F5515A" w:rsidP="00331B81">
            <w:pPr>
              <w:rPr>
                <w:lang w:val="en-US"/>
              </w:rPr>
            </w:pPr>
          </w:p>
          <w:p w:rsidR="00F5515A" w:rsidRPr="00F5515A" w:rsidRDefault="00F5515A" w:rsidP="000B684F">
            <w:pPr>
              <w:ind w:left="163"/>
              <w:rPr>
                <w:b/>
                <w:lang w:val="en-US"/>
              </w:rPr>
            </w:pPr>
            <w:r w:rsidRPr="00F5515A">
              <w:rPr>
                <w:b/>
                <w:lang w:val="en-US"/>
              </w:rPr>
              <w:t xml:space="preserve">5. </w:t>
            </w:r>
            <w:r w:rsidRPr="00F5515A">
              <w:rPr>
                <w:b/>
                <w:i/>
                <w:iCs/>
                <w:lang w:val="en-US"/>
              </w:rPr>
              <w:t>Put the verbs in brackets in the correct form.</w:t>
            </w:r>
          </w:p>
          <w:p w:rsidR="00F5515A" w:rsidRDefault="00F5515A" w:rsidP="00331B81">
            <w:pPr>
              <w:rPr>
                <w:lang w:val="en-US"/>
              </w:rPr>
            </w:pPr>
            <w:r w:rsidRPr="00F5515A">
              <w:rPr>
                <w:lang w:val="en-US"/>
              </w:rPr>
              <w:drawing>
                <wp:inline distT="0" distB="0" distL="0" distR="0">
                  <wp:extent cx="3238500" cy="3726180"/>
                  <wp:effectExtent l="19050" t="0" r="0" b="0"/>
                  <wp:docPr id="52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09" cy="372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5A" w:rsidRPr="00A16843" w:rsidRDefault="00F5515A" w:rsidP="00331B81">
            <w:pPr>
              <w:rPr>
                <w:lang w:val="en-US"/>
              </w:rPr>
            </w:pPr>
          </w:p>
        </w:tc>
      </w:tr>
    </w:tbl>
    <w:p w:rsidR="007D5495" w:rsidRPr="00A16843" w:rsidRDefault="007D5495">
      <w:pPr>
        <w:rPr>
          <w:lang w:val="en-US"/>
        </w:rPr>
      </w:pPr>
    </w:p>
    <w:sectPr w:rsidR="007D5495" w:rsidRPr="00A16843" w:rsidSect="00F5515A">
      <w:pgSz w:w="11906" w:h="16838"/>
      <w:pgMar w:top="397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45256"/>
    <w:multiLevelType w:val="hybridMultilevel"/>
    <w:tmpl w:val="278ED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843"/>
    <w:rsid w:val="000B684F"/>
    <w:rsid w:val="007D5495"/>
    <w:rsid w:val="00A16843"/>
    <w:rsid w:val="00F5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684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1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4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84</Words>
  <Characters>557</Characters>
  <Application>Microsoft Office Word</Application>
  <DocSecurity>0</DocSecurity>
  <Lines>11</Lines>
  <Paragraphs>3</Paragraphs>
  <ScaleCrop>false</ScaleCrop>
  <Company>HP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Natella Stepikhova</dc:creator>
  <cp:lastModifiedBy>Natella Stepikhova</cp:lastModifiedBy>
  <cp:revision>3</cp:revision>
  <dcterms:created xsi:type="dcterms:W3CDTF">2022-09-16T12:58:00Z</dcterms:created>
  <dcterms:modified xsi:type="dcterms:W3CDTF">2022-09-16T18:16:00Z</dcterms:modified>
</cp:coreProperties>
</file>